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5" w:rsidRDefault="00B07376" w:rsidP="00C04CDC">
      <w:pPr>
        <w:jc w:val="center"/>
        <w:rPr>
          <w:u w:val="single"/>
        </w:rPr>
      </w:pPr>
      <w:r>
        <w:rPr>
          <w:u w:val="single"/>
        </w:rPr>
        <w:t>ROTEIRO CADASTRAL</w:t>
      </w:r>
      <w:r w:rsidR="00C04CDC" w:rsidRPr="00C04CDC">
        <w:rPr>
          <w:u w:val="single"/>
        </w:rPr>
        <w:t xml:space="preserve"> PESSOA JURÍDICA – PREMIAÇÃO CORPORATIVA</w:t>
      </w:r>
    </w:p>
    <w:p w:rsidR="00C04CDC" w:rsidRDefault="00C04CDC" w:rsidP="00C04CDC">
      <w:pPr>
        <w:jc w:val="center"/>
        <w:rPr>
          <w:u w:val="single"/>
        </w:rPr>
      </w:pP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1.  Ficha Cadastral PJ (anexo)- preenchida e assinada;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  Documento de Constituição da Pessoa Jurídica e Alterações: 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a. Contrato Social e Última Alteração (em caso de LTDA.);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b. Estatuto Social e Última Alteração (em caso de S/A.);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c. Declaração de Firma Individual e/ou Requerimento de Empresário (em caso de EIRELI);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3.   CNPJ (Cadastro Nacional de Pessoa Jurídica) com situação cadastral "Ativa",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4.   Comprovante de Domicílio Fiscal em nome da Pessoa Jurídica emitida por concessionária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pública em prazo não superior a 90 dias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5.  Identificação dos Beneficiários Finais com mais de 25% de participação direta ou indireta no Capital Social: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Profissional/ou outro válido)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</w:t>
      </w:r>
      <w:proofErr w:type="gramStart"/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b.</w:t>
      </w:r>
      <w:proofErr w:type="gramEnd"/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CPF (Cadastro de Pessoa Física ) com status "Regular",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    c. Comprovante de Endereço emitido por concessionária pública em prazo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</w:t>
      </w: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 superior a 90 dias;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6.  Documento de comprovação de capacidade econômico-financeira (última declaração de imposto de renda pessoa jurídica/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Último Balanço Patrimonial/Declaração Anual do Simples Nacional/Faturamento dos últimos 12 meses assinado pelo contador da empresa/ou outro documento privado ou público que venha a ser declarado aceitável pela Marsam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7.</w:t>
      </w: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Identificação de Administradores e/ou Procuradores: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 ou outro válido)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b. CPF (Cadastro de Pessoa Física) com status "Regular";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c. Comprovante de Endereço emitido por concessionária pública em prazo não superior a 90 dias;</w:t>
      </w:r>
    </w:p>
    <w:p w:rsidR="00C04CDC" w:rsidRPr="00C04CDC" w:rsidRDefault="00C04CDC" w:rsidP="00C04CD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4CD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d. Eleição de Administradores/Cópia da Procuração;</w:t>
      </w:r>
      <w:bookmarkStart w:id="0" w:name="_GoBack"/>
      <w:bookmarkEnd w:id="0"/>
    </w:p>
    <w:sectPr w:rsidR="00C04CDC" w:rsidRPr="00C04CDC" w:rsidSect="00D112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DC"/>
    <w:rsid w:val="00134433"/>
    <w:rsid w:val="00B07376"/>
    <w:rsid w:val="00BB2D65"/>
    <w:rsid w:val="00C04CDC"/>
    <w:rsid w:val="00D11297"/>
    <w:rsid w:val="00E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C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3553544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2249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goldencash</dc:creator>
  <cp:lastModifiedBy>Angela</cp:lastModifiedBy>
  <cp:revision>2</cp:revision>
  <dcterms:created xsi:type="dcterms:W3CDTF">2021-11-12T14:58:00Z</dcterms:created>
  <dcterms:modified xsi:type="dcterms:W3CDTF">2021-11-12T14:58:00Z</dcterms:modified>
</cp:coreProperties>
</file>